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A3" w:rsidRDefault="00FE4BA3" w:rsidP="00FE4BA3">
      <w:pPr>
        <w:spacing w:line="240" w:lineRule="auto"/>
        <w:jc w:val="right"/>
        <w:rPr>
          <w:rFonts w:ascii="Bookman Old Style" w:hAnsi="Bookman Old Style" w:cs="Times New Roman"/>
          <w:b/>
          <w:sz w:val="40"/>
        </w:rPr>
      </w:pPr>
      <w:r w:rsidRPr="008A7D65"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1228725" cy="1123950"/>
            <wp:effectExtent l="19050" t="0" r="9525" b="0"/>
            <wp:wrapSquare wrapText="bothSides"/>
            <wp:docPr id="1" name="Picture 1" descr="C:\Users\Administrator\Desktop\OFFICIAL\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OFFICIAL\KU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sz w:val="40"/>
        </w:rPr>
        <w:t>Centre of Central Asian Studies</w:t>
      </w:r>
    </w:p>
    <w:p w:rsidR="00FE4BA3" w:rsidRPr="008A7D65" w:rsidRDefault="00FE4BA3" w:rsidP="00FE4BA3">
      <w:pPr>
        <w:spacing w:line="240" w:lineRule="auto"/>
        <w:jc w:val="center"/>
        <w:rPr>
          <w:rFonts w:ascii="Bookman Old Style" w:hAnsi="Bookman Old Style" w:cs="Times New Roman"/>
          <w:b/>
          <w:sz w:val="34"/>
        </w:rPr>
      </w:pPr>
      <w:r w:rsidRPr="008A7D65">
        <w:rPr>
          <w:rFonts w:ascii="Bookman Old Style" w:hAnsi="Bookman Old Style" w:cs="Times New Roman"/>
          <w:b/>
          <w:sz w:val="34"/>
        </w:rPr>
        <w:t>University of Kashmir, Srinagar</w:t>
      </w:r>
    </w:p>
    <w:p w:rsidR="00FE4BA3" w:rsidRDefault="00FE4BA3" w:rsidP="00FE4BA3">
      <w:pPr>
        <w:jc w:val="center"/>
        <w:rPr>
          <w:rFonts w:ascii="Bookman Old Style" w:hAnsi="Bookman Old Style" w:cs="Times New Roman"/>
          <w:b/>
          <w:sz w:val="40"/>
          <w:u w:val="single"/>
        </w:rPr>
      </w:pPr>
    </w:p>
    <w:p w:rsidR="00B13832" w:rsidRDefault="00B13832" w:rsidP="00B13832">
      <w:pPr>
        <w:jc w:val="center"/>
        <w:rPr>
          <w:rFonts w:ascii="Bookman Old Style" w:hAnsi="Bookman Old Style" w:cs="Times New Roman"/>
          <w:b/>
          <w:sz w:val="40"/>
          <w:u w:val="single"/>
        </w:rPr>
      </w:pPr>
    </w:p>
    <w:p w:rsidR="00B13832" w:rsidRPr="00E721D0" w:rsidRDefault="00B13832" w:rsidP="00B13832">
      <w:pPr>
        <w:jc w:val="center"/>
        <w:rPr>
          <w:rFonts w:ascii="Bookman Old Style" w:hAnsi="Bookman Old Style" w:cs="Times New Roman"/>
          <w:b/>
          <w:sz w:val="40"/>
          <w:u w:val="single"/>
        </w:rPr>
      </w:pPr>
      <w:r w:rsidRPr="00E721D0">
        <w:rPr>
          <w:rFonts w:ascii="Bookman Old Style" w:hAnsi="Bookman Old Style" w:cs="Times New Roman"/>
          <w:b/>
          <w:sz w:val="40"/>
          <w:u w:val="single"/>
        </w:rPr>
        <w:t>Notice</w:t>
      </w:r>
    </w:p>
    <w:p w:rsidR="00B13832" w:rsidRPr="00EB51F6" w:rsidRDefault="00B13832" w:rsidP="00B13832">
      <w:pPr>
        <w:jc w:val="both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All t</w:t>
      </w:r>
      <w:r w:rsidRPr="00EB51F6">
        <w:rPr>
          <w:rFonts w:ascii="Bookman Old Style" w:hAnsi="Bookman Old Style" w:cs="Times New Roman"/>
          <w:sz w:val="30"/>
        </w:rPr>
        <w:t xml:space="preserve">he </w:t>
      </w:r>
      <w:r>
        <w:rPr>
          <w:rFonts w:ascii="Bookman Old Style" w:hAnsi="Bookman Old Style" w:cs="Times New Roman"/>
          <w:sz w:val="30"/>
        </w:rPr>
        <w:t xml:space="preserve">registered scholars of the </w:t>
      </w:r>
      <w:r w:rsidRPr="00EB51F6">
        <w:rPr>
          <w:rFonts w:ascii="Bookman Old Style" w:hAnsi="Bookman Old Style" w:cs="Times New Roman"/>
          <w:sz w:val="30"/>
        </w:rPr>
        <w:t>Integrated Ph.D</w:t>
      </w:r>
      <w:r>
        <w:rPr>
          <w:rFonts w:ascii="Bookman Old Style" w:hAnsi="Bookman Old Style" w:cs="Times New Roman"/>
          <w:sz w:val="30"/>
        </w:rPr>
        <w:t xml:space="preserve">. programme are directed to submit their synopses </w:t>
      </w:r>
      <w:r w:rsidRPr="00EB51F6">
        <w:rPr>
          <w:rFonts w:ascii="Bookman Old Style" w:hAnsi="Bookman Old Style" w:cs="Times New Roman"/>
          <w:sz w:val="30"/>
        </w:rPr>
        <w:t xml:space="preserve">to Centre of Central Asian Studies, University of Kashmir </w:t>
      </w:r>
      <w:r>
        <w:rPr>
          <w:rFonts w:ascii="Bookman Old Style" w:hAnsi="Bookman Old Style" w:cs="Times New Roman"/>
          <w:sz w:val="30"/>
        </w:rPr>
        <w:t>by or</w:t>
      </w:r>
      <w:r w:rsidRPr="00EB51F6">
        <w:rPr>
          <w:rFonts w:ascii="Bookman Old Style" w:hAnsi="Bookman Old Style" w:cs="Times New Roman"/>
          <w:sz w:val="30"/>
        </w:rPr>
        <w:t xml:space="preserve"> </w:t>
      </w:r>
      <w:r>
        <w:rPr>
          <w:rFonts w:ascii="Bookman Old Style" w:hAnsi="Bookman Old Style" w:cs="Times New Roman"/>
          <w:sz w:val="30"/>
        </w:rPr>
        <w:t>before</w:t>
      </w:r>
      <w:r w:rsidRPr="00EB51F6">
        <w:rPr>
          <w:rFonts w:ascii="Bookman Old Style" w:hAnsi="Bookman Old Style" w:cs="Times New Roman"/>
          <w:sz w:val="30"/>
        </w:rPr>
        <w:t xml:space="preserve"> </w:t>
      </w:r>
      <w:r>
        <w:rPr>
          <w:rFonts w:ascii="Bookman Old Style" w:hAnsi="Bookman Old Style" w:cs="Times New Roman"/>
          <w:sz w:val="30"/>
        </w:rPr>
        <w:t>05 October</w:t>
      </w:r>
      <w:r w:rsidRPr="00EB51F6">
        <w:rPr>
          <w:rFonts w:ascii="Bookman Old Style" w:hAnsi="Bookman Old Style" w:cs="Times New Roman"/>
          <w:sz w:val="30"/>
        </w:rPr>
        <w:t>, 2018</w:t>
      </w:r>
      <w:r>
        <w:rPr>
          <w:rFonts w:ascii="Bookman Old Style" w:hAnsi="Bookman Old Style" w:cs="Times New Roman"/>
          <w:sz w:val="30"/>
        </w:rPr>
        <w:t xml:space="preserve"> </w:t>
      </w:r>
      <w:r w:rsidRPr="00EB51F6">
        <w:rPr>
          <w:rFonts w:ascii="Bookman Old Style" w:hAnsi="Bookman Old Style" w:cs="Times New Roman"/>
          <w:sz w:val="30"/>
        </w:rPr>
        <w:t xml:space="preserve">positively. </w:t>
      </w:r>
      <w:r>
        <w:rPr>
          <w:rFonts w:ascii="Bookman Old Style" w:hAnsi="Bookman Old Style" w:cs="Times New Roman"/>
          <w:sz w:val="30"/>
        </w:rPr>
        <w:t>No synopsis will be entertained after due date.</w:t>
      </w:r>
    </w:p>
    <w:p w:rsidR="00B13832" w:rsidRPr="00EB51F6" w:rsidRDefault="00B13832" w:rsidP="00B13832">
      <w:pPr>
        <w:rPr>
          <w:rFonts w:ascii="Bookman Old Style" w:hAnsi="Bookman Old Style" w:cs="Times New Roman"/>
          <w:sz w:val="30"/>
        </w:rPr>
      </w:pPr>
    </w:p>
    <w:p w:rsidR="00B13832" w:rsidRPr="00EB51F6" w:rsidRDefault="00B13832" w:rsidP="00B13832">
      <w:pPr>
        <w:rPr>
          <w:rFonts w:ascii="Bookman Old Style" w:hAnsi="Bookman Old Style" w:cs="Times New Roman"/>
          <w:sz w:val="30"/>
        </w:rPr>
      </w:pPr>
    </w:p>
    <w:p w:rsidR="00B13832" w:rsidRPr="00EB51F6" w:rsidRDefault="00B13832" w:rsidP="00B13832">
      <w:pPr>
        <w:rPr>
          <w:rFonts w:ascii="Bookman Old Style" w:hAnsi="Bookman Old Style" w:cs="Times New Roman"/>
          <w:sz w:val="30"/>
        </w:rPr>
      </w:pPr>
    </w:p>
    <w:p w:rsidR="00B13832" w:rsidRPr="00EB51F6" w:rsidRDefault="00B13832" w:rsidP="00B13832">
      <w:pPr>
        <w:spacing w:after="0" w:line="240" w:lineRule="auto"/>
        <w:jc w:val="right"/>
        <w:rPr>
          <w:rFonts w:ascii="Bookman Old Style" w:hAnsi="Bookman Old Style" w:cs="Times New Roman"/>
          <w:b/>
          <w:sz w:val="30"/>
        </w:rPr>
      </w:pPr>
      <w:r w:rsidRPr="00EB51F6">
        <w:rPr>
          <w:rFonts w:ascii="Bookman Old Style" w:hAnsi="Bookman Old Style" w:cs="Times New Roman"/>
          <w:b/>
          <w:sz w:val="30"/>
        </w:rPr>
        <w:t>Prof. G. N. Khaki</w:t>
      </w:r>
    </w:p>
    <w:p w:rsidR="00B13832" w:rsidRDefault="00B13832" w:rsidP="00B13832">
      <w:pPr>
        <w:spacing w:after="0" w:line="240" w:lineRule="auto"/>
        <w:jc w:val="right"/>
        <w:rPr>
          <w:rFonts w:ascii="Bookman Old Style" w:hAnsi="Bookman Old Style" w:cs="Times New Roman"/>
          <w:sz w:val="30"/>
        </w:rPr>
      </w:pPr>
      <w:r w:rsidRPr="00EB51F6">
        <w:rPr>
          <w:rFonts w:ascii="Bookman Old Style" w:hAnsi="Bookman Old Style" w:cs="Times New Roman"/>
          <w:sz w:val="30"/>
        </w:rPr>
        <w:t>(Director)</w:t>
      </w:r>
    </w:p>
    <w:p w:rsidR="00B13832" w:rsidRDefault="00B13832" w:rsidP="00B13832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B13832" w:rsidRDefault="00B13832" w:rsidP="00B13832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B13832" w:rsidRPr="00EB51F6" w:rsidRDefault="00B13832" w:rsidP="00B13832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Dated: 24-9-2018</w:t>
      </w:r>
    </w:p>
    <w:p w:rsidR="00B13832" w:rsidRPr="00EB51F6" w:rsidRDefault="00B13832" w:rsidP="00B13832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184883" w:rsidRDefault="00FE4BA3"/>
    <w:sectPr w:rsidR="00184883" w:rsidSect="008F2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832"/>
    <w:rsid w:val="004A3EC2"/>
    <w:rsid w:val="007D3536"/>
    <w:rsid w:val="00834111"/>
    <w:rsid w:val="008F20BA"/>
    <w:rsid w:val="00A36164"/>
    <w:rsid w:val="00AF4111"/>
    <w:rsid w:val="00B13832"/>
    <w:rsid w:val="00C11C4F"/>
    <w:rsid w:val="00D96E43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151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-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milrob</cp:lastModifiedBy>
  <cp:revision>2</cp:revision>
  <dcterms:created xsi:type="dcterms:W3CDTF">2018-09-26T09:20:00Z</dcterms:created>
  <dcterms:modified xsi:type="dcterms:W3CDTF">2018-09-27T05:55:00Z</dcterms:modified>
</cp:coreProperties>
</file>